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10" w:rsidRPr="00915B5A" w:rsidRDefault="00D15010" w:rsidP="00915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B5A">
        <w:rPr>
          <w:rFonts w:ascii="Times New Roman" w:hAnsi="Times New Roman"/>
          <w:b/>
          <w:sz w:val="28"/>
          <w:szCs w:val="28"/>
        </w:rPr>
        <w:t>О проведении независимой  антикоррупционной экспертизы</w:t>
      </w:r>
    </w:p>
    <w:p w:rsidR="00D15010" w:rsidRDefault="00D15010" w:rsidP="00915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5B5A">
        <w:rPr>
          <w:rFonts w:ascii="Times New Roman" w:hAnsi="Times New Roman"/>
          <w:b/>
          <w:sz w:val="28"/>
          <w:szCs w:val="28"/>
        </w:rPr>
        <w:t>проекта приказа департамента региональной безопасности Брянской области   «О внесении изменений в приказ департамента региональной безопасности Брянской области</w:t>
      </w:r>
      <w:r>
        <w:rPr>
          <w:rFonts w:ascii="Times New Roman" w:hAnsi="Times New Roman"/>
          <w:b/>
          <w:sz w:val="28"/>
          <w:szCs w:val="28"/>
        </w:rPr>
        <w:t xml:space="preserve"> от 04.12.</w:t>
      </w:r>
      <w:r w:rsidRPr="00915B5A">
        <w:rPr>
          <w:rFonts w:ascii="Times New Roman" w:hAnsi="Times New Roman"/>
          <w:b/>
          <w:sz w:val="28"/>
          <w:szCs w:val="28"/>
        </w:rPr>
        <w:t xml:space="preserve">2018г.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5B5A">
        <w:rPr>
          <w:rFonts w:ascii="Times New Roman" w:hAnsi="Times New Roman"/>
          <w:b/>
          <w:sz w:val="28"/>
          <w:szCs w:val="28"/>
        </w:rPr>
        <w:t>312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15010" w:rsidRPr="00915B5A" w:rsidRDefault="00D15010" w:rsidP="00915B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9639"/>
      </w:tblGrid>
      <w:tr w:rsidR="00D15010" w:rsidRPr="000930CA" w:rsidTr="009921FC">
        <w:tc>
          <w:tcPr>
            <w:tcW w:w="9639" w:type="dxa"/>
          </w:tcPr>
          <w:p w:rsidR="00D15010" w:rsidRPr="000930CA" w:rsidRDefault="00D15010" w:rsidP="00C840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30CA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</w:tc>
      </w:tr>
      <w:tr w:rsidR="00D15010" w:rsidRPr="000930CA" w:rsidTr="000352BB">
        <w:tc>
          <w:tcPr>
            <w:tcW w:w="9639" w:type="dxa"/>
          </w:tcPr>
          <w:p w:rsidR="00D15010" w:rsidRPr="000930CA" w:rsidRDefault="00D15010" w:rsidP="00C840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0CA">
              <w:rPr>
                <w:rFonts w:ascii="Times New Roman" w:hAnsi="Times New Roman"/>
                <w:sz w:val="28"/>
                <w:szCs w:val="28"/>
              </w:rPr>
              <w:t xml:space="preserve">  В целях проведения независимой антикоррупционной экспертизы проект приказа департамента региональной безопасности Брянской «О внесении изменений в приказ департамента региональной безопасности Брянской области от 04.12.2018г. №  312» подлежит размещению в информационной сети Интернет. Заключения по итогам проведения независимой антикоррупционной экспертизы могут быть направлены в Департамент региональной безопасности Брянской  области по адресу: г. Брянск, бульвар Гагарина 25  или по электронной почте:</w:t>
            </w:r>
            <w:r w:rsidRPr="000930CA">
              <w:rPr>
                <w:sz w:val="28"/>
                <w:szCs w:val="28"/>
              </w:rPr>
              <w:t xml:space="preserve"> </w:t>
            </w:r>
            <w:r w:rsidRPr="000930CA">
              <w:rPr>
                <w:rFonts w:ascii="Times New Roman" w:hAnsi="Times New Roman"/>
                <w:sz w:val="28"/>
                <w:szCs w:val="28"/>
              </w:rPr>
              <w:t>mail@depbez.ru в течение 5 рабочих дней со дня  размещения проекта постановления в сети Интернет.</w:t>
            </w:r>
            <w:r w:rsidRPr="000930CA">
              <w:rPr>
                <w:sz w:val="28"/>
                <w:szCs w:val="28"/>
              </w:rPr>
              <w:t xml:space="preserve"> </w:t>
            </w:r>
            <w:r w:rsidRPr="000930CA">
              <w:rPr>
                <w:rFonts w:ascii="Times New Roman" w:hAnsi="Times New Roman"/>
                <w:sz w:val="28"/>
                <w:szCs w:val="28"/>
              </w:rPr>
              <w:t xml:space="preserve">mail@depbez.ru </w:t>
            </w:r>
          </w:p>
          <w:p w:rsidR="00D15010" w:rsidRPr="000930CA" w:rsidRDefault="00D15010" w:rsidP="00C840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5010" w:rsidRPr="000930CA" w:rsidRDefault="00D15010" w:rsidP="00C8409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930CA">
              <w:rPr>
                <w:rFonts w:ascii="Times New Roman" w:hAnsi="Times New Roman"/>
                <w:sz w:val="28"/>
                <w:szCs w:val="28"/>
              </w:rPr>
              <w:t>Приложение:</w:t>
            </w:r>
          </w:p>
        </w:tc>
      </w:tr>
    </w:tbl>
    <w:p w:rsidR="00D15010" w:rsidRDefault="00D15010" w:rsidP="00915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8409C">
        <w:rPr>
          <w:rFonts w:ascii="Times New Roman" w:hAnsi="Times New Roman"/>
          <w:sz w:val="28"/>
          <w:szCs w:val="28"/>
        </w:rPr>
        <w:t xml:space="preserve">проект приказа департамента региональной безопасности Брянской области  </w:t>
      </w:r>
    </w:p>
    <w:p w:rsidR="00D15010" w:rsidRDefault="00D15010" w:rsidP="00915B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5B5A">
        <w:rPr>
          <w:rFonts w:ascii="Times New Roman" w:hAnsi="Times New Roman"/>
          <w:sz w:val="28"/>
          <w:szCs w:val="28"/>
        </w:rPr>
        <w:t>«О внесении изменений в приказ департамента региональной безопасности Брянской области от 04.12.2018г. №  312»</w:t>
      </w:r>
    </w:p>
    <w:p w:rsidR="00D15010" w:rsidRDefault="00D15010" w:rsidP="00C8409C">
      <w:pPr>
        <w:jc w:val="both"/>
        <w:rPr>
          <w:rFonts w:ascii="Times New Roman" w:hAnsi="Times New Roman"/>
          <w:sz w:val="28"/>
          <w:szCs w:val="28"/>
        </w:rPr>
      </w:pPr>
      <w:r w:rsidRPr="00CF40CA">
        <w:rPr>
          <w:rFonts w:ascii="Times New Roman" w:hAnsi="Times New Roman"/>
          <w:sz w:val="28"/>
          <w:szCs w:val="28"/>
        </w:rPr>
        <w:t>- пояснительная записка</w:t>
      </w:r>
    </w:p>
    <w:p w:rsidR="00D15010" w:rsidRDefault="00D15010" w:rsidP="00C8409C">
      <w:pPr>
        <w:jc w:val="both"/>
        <w:rPr>
          <w:rFonts w:ascii="Times New Roman" w:hAnsi="Times New Roman"/>
          <w:sz w:val="28"/>
          <w:szCs w:val="28"/>
        </w:rPr>
      </w:pPr>
    </w:p>
    <w:p w:rsidR="00D15010" w:rsidRDefault="00D15010" w:rsidP="00C840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15.04.2019г.</w:t>
      </w:r>
    </w:p>
    <w:p w:rsidR="00D15010" w:rsidRDefault="00D15010" w:rsidP="00C8409C">
      <w:pPr>
        <w:jc w:val="both"/>
        <w:rPr>
          <w:rFonts w:ascii="Times New Roman" w:hAnsi="Times New Roman"/>
          <w:sz w:val="28"/>
          <w:szCs w:val="28"/>
        </w:rPr>
      </w:pPr>
    </w:p>
    <w:p w:rsidR="00D15010" w:rsidRDefault="00D15010" w:rsidP="00C8409C">
      <w:pPr>
        <w:jc w:val="both"/>
        <w:rPr>
          <w:rFonts w:ascii="Times New Roman" w:hAnsi="Times New Roman"/>
          <w:sz w:val="28"/>
          <w:szCs w:val="28"/>
        </w:rPr>
      </w:pPr>
    </w:p>
    <w:p w:rsidR="00D15010" w:rsidRDefault="00D15010" w:rsidP="00C8409C">
      <w:pPr>
        <w:jc w:val="both"/>
        <w:rPr>
          <w:rFonts w:ascii="Times New Roman" w:hAnsi="Times New Roman"/>
          <w:sz w:val="28"/>
          <w:szCs w:val="28"/>
        </w:rPr>
      </w:pPr>
    </w:p>
    <w:p w:rsidR="00D15010" w:rsidRDefault="00D15010" w:rsidP="00C8409C">
      <w:pPr>
        <w:jc w:val="both"/>
        <w:rPr>
          <w:rFonts w:ascii="Times New Roman" w:hAnsi="Times New Roman"/>
          <w:sz w:val="28"/>
          <w:szCs w:val="28"/>
        </w:rPr>
      </w:pPr>
    </w:p>
    <w:p w:rsidR="00D15010" w:rsidRDefault="00D15010" w:rsidP="00C8409C">
      <w:pPr>
        <w:jc w:val="both"/>
        <w:rPr>
          <w:rFonts w:ascii="Times New Roman" w:hAnsi="Times New Roman"/>
          <w:sz w:val="28"/>
          <w:szCs w:val="28"/>
        </w:rPr>
      </w:pPr>
    </w:p>
    <w:p w:rsidR="00D15010" w:rsidRDefault="00D15010" w:rsidP="00C8409C">
      <w:pPr>
        <w:jc w:val="both"/>
        <w:rPr>
          <w:rFonts w:ascii="Times New Roman" w:hAnsi="Times New Roman"/>
          <w:sz w:val="28"/>
          <w:szCs w:val="28"/>
        </w:rPr>
      </w:pPr>
    </w:p>
    <w:p w:rsidR="00D15010" w:rsidRDefault="00D15010" w:rsidP="00C8409C">
      <w:pPr>
        <w:jc w:val="both"/>
        <w:rPr>
          <w:rFonts w:ascii="Times New Roman" w:hAnsi="Times New Roman"/>
          <w:sz w:val="28"/>
          <w:szCs w:val="28"/>
        </w:rPr>
      </w:pPr>
    </w:p>
    <w:p w:rsidR="00D15010" w:rsidRDefault="00D15010" w:rsidP="00C8409C">
      <w:pPr>
        <w:jc w:val="both"/>
        <w:rPr>
          <w:rFonts w:ascii="Times New Roman" w:hAnsi="Times New Roman"/>
          <w:sz w:val="28"/>
          <w:szCs w:val="28"/>
        </w:rPr>
      </w:pPr>
    </w:p>
    <w:p w:rsidR="00D15010" w:rsidRDefault="00D15010" w:rsidP="00C8409C">
      <w:pPr>
        <w:jc w:val="both"/>
        <w:rPr>
          <w:rFonts w:ascii="Times New Roman" w:hAnsi="Times New Roman"/>
          <w:sz w:val="28"/>
          <w:szCs w:val="28"/>
        </w:rPr>
      </w:pPr>
    </w:p>
    <w:p w:rsidR="00D15010" w:rsidRPr="003672AC" w:rsidRDefault="00D15010" w:rsidP="003672AC">
      <w:pPr>
        <w:jc w:val="center"/>
        <w:rPr>
          <w:rFonts w:ascii="Times New Roman" w:hAnsi="Times New Roman"/>
          <w:sz w:val="24"/>
          <w:szCs w:val="24"/>
        </w:rPr>
      </w:pPr>
      <w:r w:rsidRPr="000930C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исунок3" style="width:58.5pt;height:1in;visibility:visible">
            <v:imagedata r:id="rId4" o:title="" croptop="2568f" cropbottom="2568f" cropleft="3187f" cropright="3187f"/>
          </v:shape>
        </w:pict>
      </w:r>
    </w:p>
    <w:p w:rsidR="00D15010" w:rsidRPr="003672AC" w:rsidRDefault="00D15010" w:rsidP="003672AC">
      <w:pPr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3672AC">
        <w:rPr>
          <w:rFonts w:ascii="Times New Roman" w:hAnsi="Times New Roman"/>
          <w:b/>
          <w:spacing w:val="20"/>
          <w:sz w:val="24"/>
          <w:szCs w:val="24"/>
        </w:rPr>
        <w:t>ДЕПАРТАМЕНТ РЕГИОНАЛЬНОЙ БЕЗОПАСНОСТИ БРЯНСКОЙ ОБЛАСТИ</w:t>
      </w:r>
    </w:p>
    <w:p w:rsidR="00D15010" w:rsidRPr="003672AC" w:rsidRDefault="00D15010" w:rsidP="003672AC">
      <w:pPr>
        <w:framePr w:hSpace="180" w:wrap="around" w:vAnchor="text" w:hAnchor="page" w:x="1522" w:y="17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2" o:spid="_x0000_s1026" style="position:absolute;left:0;text-align:left;z-index:251658240;visibility:visible;mso-wrap-distance-top:-3e-5mm;mso-wrap-distance-bottom:-3e-5mm" from="9.7pt,3.65pt" to="475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twyEQ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" strokeweight="3pt"/>
        </w:pict>
      </w:r>
    </w:p>
    <w:p w:rsidR="00D15010" w:rsidRPr="003672AC" w:rsidRDefault="00D15010" w:rsidP="003672AC">
      <w:pPr>
        <w:rPr>
          <w:rFonts w:ascii="Times New Roman" w:hAnsi="Times New Roman"/>
          <w:b/>
          <w:sz w:val="24"/>
          <w:szCs w:val="24"/>
        </w:rPr>
      </w:pPr>
    </w:p>
    <w:p w:rsidR="00D15010" w:rsidRPr="003672AC" w:rsidRDefault="00D15010" w:rsidP="003672AC">
      <w:pPr>
        <w:pStyle w:val="HTMLPreformatted"/>
        <w:jc w:val="center"/>
        <w:rPr>
          <w:rFonts w:ascii="Times New Roman" w:hAnsi="Times New Roman"/>
          <w:b/>
          <w:sz w:val="24"/>
          <w:szCs w:val="24"/>
        </w:rPr>
      </w:pPr>
    </w:p>
    <w:p w:rsidR="00D15010" w:rsidRPr="003672AC" w:rsidRDefault="00D15010" w:rsidP="003672AC">
      <w:pPr>
        <w:pStyle w:val="HTMLPreformatted"/>
        <w:jc w:val="center"/>
        <w:rPr>
          <w:rFonts w:ascii="Times New Roman" w:hAnsi="Times New Roman"/>
          <w:b/>
          <w:sz w:val="24"/>
          <w:szCs w:val="24"/>
        </w:rPr>
      </w:pPr>
      <w:r w:rsidRPr="003672AC">
        <w:rPr>
          <w:rFonts w:ascii="Times New Roman" w:hAnsi="Times New Roman"/>
          <w:b/>
          <w:sz w:val="24"/>
          <w:szCs w:val="24"/>
        </w:rPr>
        <w:t>ПРИКАЗ</w:t>
      </w:r>
    </w:p>
    <w:p w:rsidR="00D15010" w:rsidRPr="003672AC" w:rsidRDefault="00D15010" w:rsidP="003672AC">
      <w:pPr>
        <w:rPr>
          <w:rFonts w:ascii="Times New Roman" w:hAnsi="Times New Roman"/>
          <w:b/>
          <w:sz w:val="24"/>
          <w:szCs w:val="24"/>
        </w:rPr>
      </w:pPr>
    </w:p>
    <w:p w:rsidR="00D15010" w:rsidRPr="003672AC" w:rsidRDefault="00D15010" w:rsidP="003672AC">
      <w:pPr>
        <w:ind w:right="4535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 xml:space="preserve">от                2019г. года № </w:t>
      </w:r>
    </w:p>
    <w:p w:rsidR="00D15010" w:rsidRPr="003672AC" w:rsidRDefault="00D15010" w:rsidP="003672AC">
      <w:pPr>
        <w:ind w:right="4535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г. Брянск</w:t>
      </w:r>
    </w:p>
    <w:p w:rsidR="00D15010" w:rsidRPr="003672AC" w:rsidRDefault="00D15010" w:rsidP="003672AC">
      <w:pPr>
        <w:ind w:right="4535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О внесении изменений в приказ департамента региональной безопасности Брянской области от 04.12.2018г. № 312</w:t>
      </w:r>
    </w:p>
    <w:p w:rsidR="00D15010" w:rsidRPr="003672AC" w:rsidRDefault="00D15010" w:rsidP="003672AC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 xml:space="preserve">        Руководствуясь  законом  Брянской области от 03.11.1997 № 28-З "О законах и иных нормативных правовых актах Брянской области" </w:t>
      </w:r>
    </w:p>
    <w:p w:rsidR="00D15010" w:rsidRPr="003672AC" w:rsidRDefault="00D15010" w:rsidP="003672A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  <w:lang w:eastAsia="en-US"/>
        </w:rPr>
        <w:t>ПРИКАЗЫВАЮ</w:t>
      </w:r>
      <w:r w:rsidRPr="003672AC">
        <w:rPr>
          <w:rFonts w:ascii="Times New Roman" w:hAnsi="Times New Roman"/>
          <w:sz w:val="24"/>
          <w:szCs w:val="24"/>
        </w:rPr>
        <w:t>:</w:t>
      </w:r>
    </w:p>
    <w:p w:rsidR="00D15010" w:rsidRDefault="00D15010" w:rsidP="006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2AC">
        <w:rPr>
          <w:rFonts w:ascii="Times New Roman" w:hAnsi="Times New Roman"/>
          <w:sz w:val="24"/>
          <w:szCs w:val="24"/>
          <w:lang w:eastAsia="en-US"/>
        </w:rPr>
        <w:t>1.  Внести следующие  изменения в приказ департамента региональной безопасности Брянской   области от 04.12.2018г. № 312 "Об утверждении Административного регламента  исполнения департаментом региональной безопасности Брянской области государственной функции по осуществлению регионального государственного надзора в области защиты населения и территорий от чрезвычайных ситуаций на территории Брянской области":</w:t>
      </w:r>
    </w:p>
    <w:p w:rsidR="00D15010" w:rsidRPr="003672AC" w:rsidRDefault="00D15010" w:rsidP="006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2AC">
        <w:rPr>
          <w:rFonts w:ascii="Times New Roman" w:hAnsi="Times New Roman"/>
          <w:sz w:val="24"/>
          <w:szCs w:val="24"/>
          <w:lang w:eastAsia="en-US"/>
        </w:rPr>
        <w:t xml:space="preserve"> 1)  в преамбуле приказа исключить слова "от  27 июля 2010 года № 210-ФЗ "Об организации предоставления государственных и муниципальных услуг,".</w:t>
      </w:r>
    </w:p>
    <w:p w:rsidR="00D15010" w:rsidRPr="003672AC" w:rsidRDefault="00D15010" w:rsidP="006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2AC">
        <w:rPr>
          <w:rFonts w:ascii="Times New Roman" w:hAnsi="Times New Roman"/>
          <w:sz w:val="24"/>
          <w:szCs w:val="24"/>
          <w:lang w:eastAsia="en-US"/>
        </w:rPr>
        <w:t>2. Внести следующие изменения в Административный регламент  исполнения департаментом региональной безопасности Брянской области государственной функции по осуществлению регионального государственного надзора в области защиты населения и территорий от чрезвычайных ситуаций на территории Брянской области", утвержденный приказом департамента региональной безопасности Брянской области  от 04.12.2018г. № 312:</w:t>
      </w:r>
    </w:p>
    <w:p w:rsidR="00D15010" w:rsidRPr="003672AC" w:rsidRDefault="00D15010" w:rsidP="006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2AC">
        <w:rPr>
          <w:rFonts w:ascii="Times New Roman" w:hAnsi="Times New Roman"/>
          <w:sz w:val="24"/>
          <w:szCs w:val="24"/>
          <w:lang w:eastAsia="en-US"/>
        </w:rPr>
        <w:t xml:space="preserve">1) пункт 3 регламента изложить в  следующей редакции: 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"3. Исполнение государственной функции осуществляется в соответствии со следующими законодательными и иными нормативными правовыми актами Российской Федерации и Брянской области: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Кодексом Российской Федерации об административных правонарушениях, утвержденным Федеральным законом от 30 декабря 2001 года № 195-ФЗ (Российская газета, № 256, 31.12.2001, Парламентская газета, № 2-5, 05.01.2002, Собрание законодательства РФ, 07.01.2002, № 1 (часть 1), ст. 1) (далее – КоАП РФ);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Законом Российской Федерации  от 21 июля 1993 года № 5485-1 "О государственной тайне" (Собрание законодательства Российской Федерации, 1997, № 41, ст. 4673);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Федеральным законом от 21 декабря 1994 года № 68-ФЗ "О защите населения и территорий от чрезвычайных ситуаций природного и техногенного характера" (Собрание законодательства Российской Федерации, 1994, № 35, ст. 3648);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 xml:space="preserve">Федеральным законом </w:t>
      </w:r>
      <w:hyperlink r:id="rId5" w:history="1">
        <w:r w:rsidRPr="003672AC">
          <w:rPr>
            <w:rFonts w:ascii="Times New Roman" w:hAnsi="Times New Roman"/>
            <w:sz w:val="24"/>
            <w:szCs w:val="24"/>
          </w:rPr>
          <w:t>от 6 октября 2003 года № 131-ФЗ "Об общих принципах организации местного самоуправления в Российской Федерации"</w:t>
        </w:r>
      </w:hyperlink>
      <w:r w:rsidRPr="003672AC">
        <w:rPr>
          <w:rFonts w:ascii="Times New Roman" w:hAnsi="Times New Roman"/>
          <w:sz w:val="24"/>
          <w:szCs w:val="24"/>
        </w:rPr>
        <w:t xml:space="preserve"> (Собрание законодательства РФ, 06.10.2003, № 40, ст. 3822, Парламентская газета, № 186, 08.10.2003, Российская газета, № 202, 08.10.2003) (далее – Федеральный закон от 06.10.2003 № 131-ФЗ);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Федеральным законом от 2 мая 2006 года № 59-ФЗ "О порядке рассмотрения обращений граждан Российской Федерации" (Собрание законодательства Российской Федерации, 2006, № 19, ст. 2060);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№ 52 (ч. 1), ст. 6249) (далее – Федеральный закон от 26.12.2008 № 294-ФЗ);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16.02.2009, № 7, ст. 776);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Федеральным законом от 23 июня 2016 года № 182-ФЗ "Об основах системы профилактики правонарушений в Российской Федерации" (Собрание законодательства Российской Федерации, 2016, № 26 (ч. 1), ст. 3851);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30 июня 2010 года №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№ 28, ст. 3706) (далее - постановление Правительства Российской Федерации от 30.06.2010 № 489);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28 апреля 2015 года № 415 "О Правилах формирования и ведения единого реестра проверок" (Собрание законодательства Российской Федерации, 2015, № 19, ст. 2825);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26 ноября 2015 года №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 4892" (Собрание законодательства Российской Федерации", 07.12.2015, № 49, ст. 6964) (далее – постановление Правительства Российской Федерации от 26.11.2015 № 1268);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24 декабря 2015 года № 1418 "О государственном надзоре в области защиты населения и территорий от чрезвычайных ситуаций природного и техногенного характера" (Собрание законодательства Российской Федерации, 2016, № 1 (ч. 2), ст. 232);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18 апреля 2016 года №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 (Собрание законодательства Российской Федерации, 2016, № 17, ст. 2418);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 февраля 2017 года №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 (Собрание законодательства Российской Федерации, 20.02.2017, № 8, ст. 1239);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распоряжением Правительства Российской Федерации от 19 апреля 2016 года №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 (Собрание законодательства Российской Федерации, 02.05.2016, № 18, ст. 2647);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приказом Министерства экономического развития Российской Федерации от 30 апреля 2009 года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в Министерстве юстиции Российской Федерации 13 мая 2009 г., регистрационный № 13915) с изменениями, внесенными приказами Министерства экономического развития Российской Федерации от 24.05.2010 № 199 (зарегистрирован в Министерстве юстиции Российской Федерации 6 июля 2010 г., регистрационный № 17702), от 30.09.2011 № 532 (зарегистрирован в Министерстве юстиции Российской Федерации 10 ноября 2011 г., регистрационный № 22264);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приказом Генпрокуратуры России от 27 марта 2009 года № 93 "О реализации Федерального закона от 26.12.2008 № 294 ФЗ "О защите прав юридических лиц и индивидуальных предпринимателей при осуществлении государственного контроля (надзора) и муниципального контроля" (Законность, № 5, 2009);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приказом генеральной прокуратуры Российской Федерации от 21 апреля 2014 года № 222 "О порядке формирования и согласования в органах прокуратуры ежегодного плана проведения государственными органами, уполномоченными на осуществление государственного контроля (надзора), проверок деятельности органов местного самоуправления и должностных лиц местного самоуправления и о порядке согласования в органах прокуратуры внеплановых проверок деятельности органов местного самоуправления и должностных лиц местного самоуправления" (Законность, № 7, 2014);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Законом Брянской области от 30 декабря 2005 года № 122-З "О защите населения и территории Брянской области от чрезвычайных ситуаций природного и техногенного характера" (информационный бюллетень "Официальная Брянщина", № 2, 20.01.2006);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Законом Брянской области от 15 июня 2007 года № 88-З "Об административных правонарушениях в Брянской области" (опубликован в газете "Брянский рабочий" 03.07.2007, № 98);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>постановлением Правительства Брянской области от 1 августа 2016 года № 409-п "Об утверждении Порядка организации регионального государственного надзора в области защиты населения и территорий от чрезвычайных ситуаций природного и техногенного характера на территории Брянской области" (официальный интернет-портал правовой информации: http://www.pravo.gov.ru. 04.08.2016).";</w:t>
      </w:r>
    </w:p>
    <w:p w:rsidR="00D15010" w:rsidRPr="003672AC" w:rsidRDefault="00D15010" w:rsidP="006E0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</w:rPr>
        <w:t xml:space="preserve">2) пункт 34 регламента изложить в редакции: </w:t>
      </w:r>
    </w:p>
    <w:p w:rsidR="00D15010" w:rsidRPr="003672AC" w:rsidRDefault="00D15010" w:rsidP="006E0B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672AC">
        <w:rPr>
          <w:rFonts w:ascii="Times New Roman" w:hAnsi="Times New Roman" w:cs="Times New Roman"/>
          <w:sz w:val="24"/>
          <w:szCs w:val="24"/>
        </w:rPr>
        <w:t xml:space="preserve">" </w:t>
      </w:r>
      <w:r w:rsidRPr="003672AC">
        <w:rPr>
          <w:rFonts w:ascii="Times New Roman" w:hAnsi="Times New Roman" w:cs="Times New Roman"/>
          <w:sz w:val="24"/>
          <w:szCs w:val="24"/>
          <w:lang w:eastAsia="ar-SA"/>
        </w:rPr>
        <w:t>34. Общие сведения об объекте надзора в течение 30 календарных дней с момента формирования КНД вносятся в журнал учета объектов надзора на основании распорядительного документа руководителя надзорного органа о закреплении соответствующего объекта надзора"</w:t>
      </w:r>
    </w:p>
    <w:p w:rsidR="00D15010" w:rsidRPr="003672AC" w:rsidRDefault="00D15010" w:rsidP="006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2AC">
        <w:rPr>
          <w:rFonts w:ascii="Times New Roman" w:hAnsi="Times New Roman"/>
          <w:sz w:val="24"/>
          <w:szCs w:val="24"/>
          <w:lang w:eastAsia="en-US"/>
        </w:rPr>
        <w:t xml:space="preserve">3.Опубликовать настоящий приказ на официальном сайте департамента региональной безопасности Брянской области </w:t>
      </w:r>
      <w:r w:rsidRPr="003672AC">
        <w:rPr>
          <w:rFonts w:ascii="Times New Roman" w:hAnsi="Times New Roman"/>
          <w:sz w:val="24"/>
          <w:szCs w:val="24"/>
        </w:rPr>
        <w:t>и на "Официальном интернет-портале правовой информации" (pravo.gov.ru).</w:t>
      </w:r>
    </w:p>
    <w:p w:rsidR="00D15010" w:rsidRPr="003672AC" w:rsidRDefault="00D15010" w:rsidP="006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2AC">
        <w:rPr>
          <w:rFonts w:ascii="Times New Roman" w:hAnsi="Times New Roman"/>
          <w:sz w:val="24"/>
          <w:szCs w:val="24"/>
          <w:lang w:eastAsia="en-US"/>
        </w:rPr>
        <w:t>4. Контроль за исполнением данного приказа возложить на начальника отдела государственного надзора в области защиты населения и территорий от чрезвычайных ситуаций Кулешова А.А.</w:t>
      </w:r>
    </w:p>
    <w:p w:rsidR="00D15010" w:rsidRPr="003672AC" w:rsidRDefault="00D15010" w:rsidP="006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15010" w:rsidRPr="003672AC" w:rsidRDefault="00D15010" w:rsidP="006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15010" w:rsidRPr="003672AC" w:rsidRDefault="00D15010" w:rsidP="006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15010" w:rsidRPr="003672AC" w:rsidRDefault="00D15010" w:rsidP="006E0B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15010" w:rsidRPr="003672AC" w:rsidRDefault="00D15010" w:rsidP="006E0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3672AC">
        <w:rPr>
          <w:rFonts w:ascii="Times New Roman" w:hAnsi="Times New Roman"/>
          <w:sz w:val="24"/>
          <w:szCs w:val="24"/>
          <w:lang w:eastAsia="en-US"/>
        </w:rPr>
        <w:t xml:space="preserve">Директор департамента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</w:t>
      </w:r>
      <w:r w:rsidRPr="003672AC">
        <w:rPr>
          <w:rFonts w:ascii="Times New Roman" w:hAnsi="Times New Roman"/>
          <w:sz w:val="24"/>
          <w:szCs w:val="24"/>
          <w:lang w:eastAsia="en-US"/>
        </w:rPr>
        <w:t xml:space="preserve">     А.С. Петроченко</w:t>
      </w:r>
    </w:p>
    <w:p w:rsidR="00D15010" w:rsidRPr="003672AC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Pr="003672AC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Pr="003672AC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Pr="003672AC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Pr="003672AC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Pr="003672AC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Pr="003672AC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Pr="003672AC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Pr="003672AC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Default="00D15010" w:rsidP="006E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5010" w:rsidRPr="00D71869" w:rsidRDefault="00D15010" w:rsidP="00D71869">
      <w:pPr>
        <w:jc w:val="center"/>
        <w:rPr>
          <w:rFonts w:ascii="Times New Roman" w:hAnsi="Times New Roman"/>
          <w:b/>
          <w:sz w:val="28"/>
          <w:szCs w:val="28"/>
        </w:rPr>
      </w:pPr>
      <w:r w:rsidRPr="00D71869"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к</w:t>
      </w:r>
    </w:p>
    <w:p w:rsidR="00D15010" w:rsidRPr="003672AC" w:rsidRDefault="00D15010" w:rsidP="00D71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09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C8409C">
        <w:rPr>
          <w:rFonts w:ascii="Times New Roman" w:hAnsi="Times New Roman"/>
          <w:sz w:val="28"/>
          <w:szCs w:val="28"/>
        </w:rPr>
        <w:t xml:space="preserve"> приказа департамента региональной безопасности Брянской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B5A">
        <w:rPr>
          <w:rFonts w:ascii="Times New Roman" w:hAnsi="Times New Roman"/>
          <w:sz w:val="28"/>
          <w:szCs w:val="28"/>
        </w:rPr>
        <w:t>«О внесении изменений в приказ департамента региональной безопасности Брянской области от 04.12.2018г. №  312»</w:t>
      </w:r>
    </w:p>
    <w:p w:rsidR="00D15010" w:rsidRDefault="00D15010" w:rsidP="00D718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5010" w:rsidRPr="0044107C" w:rsidRDefault="00D15010" w:rsidP="00D718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5010" w:rsidRPr="0044107C" w:rsidRDefault="00D15010" w:rsidP="00441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44107C">
        <w:rPr>
          <w:rFonts w:ascii="Times New Roman" w:hAnsi="Times New Roman"/>
          <w:sz w:val="28"/>
          <w:szCs w:val="28"/>
        </w:rPr>
        <w:t xml:space="preserve">       Проект приказа департамента региональной безопасности Брянской «О внесении изменений в приказ департамента региональной безопасности Брянской области от 04.12.2018г. №  312» предлагает внести следующие  изменения в </w:t>
      </w:r>
      <w:r w:rsidRPr="0044107C">
        <w:rPr>
          <w:rFonts w:ascii="Times New Roman" w:hAnsi="Times New Roman"/>
          <w:sz w:val="28"/>
          <w:szCs w:val="28"/>
          <w:lang w:eastAsia="en-US"/>
        </w:rPr>
        <w:t xml:space="preserve">административный регламент  исполнения департаментом региональной безопасности Брянской области государственной функции по осуществлению регионального государственного надзора в области защиты населения и территорий от чрезвычайных ситуаций на территории Брянской области : </w:t>
      </w:r>
    </w:p>
    <w:p w:rsidR="00D15010" w:rsidRPr="0044107C" w:rsidRDefault="00D15010" w:rsidP="004410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07C">
        <w:rPr>
          <w:rFonts w:ascii="Times New Roman" w:hAnsi="Times New Roman"/>
          <w:sz w:val="28"/>
          <w:szCs w:val="28"/>
          <w:lang w:eastAsia="en-US"/>
        </w:rPr>
        <w:t xml:space="preserve">- перечень   </w:t>
      </w:r>
      <w:r w:rsidRPr="0044107C">
        <w:rPr>
          <w:rFonts w:ascii="Times New Roman" w:hAnsi="Times New Roman"/>
          <w:sz w:val="28"/>
          <w:szCs w:val="28"/>
        </w:rPr>
        <w:t>законодательных и иных нормативно правовых актов Российской Федерации и Брянской области изложить в соответствии с их юридической силой</w:t>
      </w:r>
    </w:p>
    <w:p w:rsidR="00D15010" w:rsidRPr="0044107C" w:rsidRDefault="00D15010" w:rsidP="004410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4107C">
        <w:rPr>
          <w:rFonts w:ascii="Times New Roman" w:hAnsi="Times New Roman" w:cs="Times New Roman"/>
          <w:sz w:val="28"/>
          <w:szCs w:val="28"/>
        </w:rPr>
        <w:t xml:space="preserve">            - уточнить срок</w:t>
      </w:r>
      <w:r w:rsidRPr="0044107C">
        <w:rPr>
          <w:rFonts w:ascii="Times New Roman" w:hAnsi="Times New Roman" w:cs="Times New Roman"/>
          <w:sz w:val="28"/>
          <w:szCs w:val="28"/>
          <w:lang w:eastAsia="ar-SA"/>
        </w:rPr>
        <w:t xml:space="preserve"> внесения общих сведений об объекте надзора  в журнал учета объектов надзора.</w:t>
      </w:r>
    </w:p>
    <w:p w:rsidR="00D15010" w:rsidRPr="0044107C" w:rsidRDefault="00D15010" w:rsidP="00441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15010" w:rsidRPr="0044107C" w:rsidSect="002B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13A"/>
    <w:rsid w:val="000352BB"/>
    <w:rsid w:val="000930CA"/>
    <w:rsid w:val="002B3355"/>
    <w:rsid w:val="003672AC"/>
    <w:rsid w:val="003F6F0F"/>
    <w:rsid w:val="0044107C"/>
    <w:rsid w:val="004C6368"/>
    <w:rsid w:val="005B413A"/>
    <w:rsid w:val="006738D5"/>
    <w:rsid w:val="006C1B63"/>
    <w:rsid w:val="006E0B3B"/>
    <w:rsid w:val="00915B5A"/>
    <w:rsid w:val="009921FC"/>
    <w:rsid w:val="00A47D08"/>
    <w:rsid w:val="00BA2C0B"/>
    <w:rsid w:val="00C70329"/>
    <w:rsid w:val="00C8409C"/>
    <w:rsid w:val="00CB47DD"/>
    <w:rsid w:val="00CF40CA"/>
    <w:rsid w:val="00D15010"/>
    <w:rsid w:val="00D71869"/>
    <w:rsid w:val="00D83DCB"/>
    <w:rsid w:val="00DC09E3"/>
    <w:rsid w:val="00F23377"/>
    <w:rsid w:val="00FE1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2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67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3672AC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67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1794</Words>
  <Characters>10232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независимой  антикоррупционной экспертизы</dc:title>
  <dc:subject/>
  <dc:creator>User</dc:creator>
  <cp:keywords/>
  <dc:description/>
  <cp:lastModifiedBy>Пользователь</cp:lastModifiedBy>
  <cp:revision>2</cp:revision>
  <dcterms:created xsi:type="dcterms:W3CDTF">2019-04-15T07:02:00Z</dcterms:created>
  <dcterms:modified xsi:type="dcterms:W3CDTF">2019-04-15T07:02:00Z</dcterms:modified>
</cp:coreProperties>
</file>